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Datenschutzerklärung</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Wir freuen uns sehr über Ihr Interesse an unserem </w:t>
      </w:r>
      <w:r w:rsidR="00D92D0D">
        <w:rPr>
          <w:rFonts w:ascii="Verdana" w:eastAsia="Times New Roman" w:hAnsi="Verdana" w:cs="Times New Roman"/>
          <w:color w:val="666666"/>
          <w:sz w:val="18"/>
          <w:szCs w:val="18"/>
          <w:lang w:eastAsia="de-DE"/>
        </w:rPr>
        <w:t>Schützenverein</w:t>
      </w:r>
      <w:r w:rsidRPr="001B0DFE">
        <w:rPr>
          <w:rFonts w:ascii="Verdana" w:eastAsia="Times New Roman" w:hAnsi="Verdana" w:cs="Times New Roman"/>
          <w:color w:val="666666"/>
          <w:sz w:val="18"/>
          <w:szCs w:val="18"/>
          <w:lang w:eastAsia="de-DE"/>
        </w:rPr>
        <w:t xml:space="preserve">. Datenschutz hat einen besonders hohen Stellenwert für </w:t>
      </w:r>
      <w:r w:rsidR="00D92D0D">
        <w:rPr>
          <w:rFonts w:ascii="Verdana" w:eastAsia="Times New Roman" w:hAnsi="Verdana" w:cs="Times New Roman"/>
          <w:color w:val="666666"/>
          <w:sz w:val="18"/>
          <w:szCs w:val="18"/>
          <w:lang w:eastAsia="de-DE"/>
        </w:rPr>
        <w:t>den Vorstand des Schützenvereins Blockwinkel e.V.</w:t>
      </w:r>
      <w:r w:rsidRPr="001B0DFE">
        <w:rPr>
          <w:rFonts w:ascii="Verdana" w:eastAsia="Times New Roman" w:hAnsi="Verdana" w:cs="Times New Roman"/>
          <w:color w:val="666666"/>
          <w:sz w:val="18"/>
          <w:szCs w:val="18"/>
          <w:lang w:eastAsia="de-DE"/>
        </w:rPr>
        <w:t>. Eine Nutzung der Internetseiten de</w:t>
      </w:r>
      <w:r w:rsidR="00D92D0D">
        <w:rPr>
          <w:rFonts w:ascii="Verdana" w:eastAsia="Times New Roman" w:hAnsi="Verdana" w:cs="Times New Roman"/>
          <w:color w:val="666666"/>
          <w:sz w:val="18"/>
          <w:szCs w:val="18"/>
          <w:lang w:eastAsia="de-DE"/>
        </w:rPr>
        <w:t>s 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 xml:space="preserve">e.V. ist grundsätzlich ohne jede Angabe personenbezogener Daten möglich. Sofern eine betroffene Person besondere Services unseres </w:t>
      </w:r>
      <w:r w:rsidR="00D92D0D">
        <w:rPr>
          <w:rFonts w:ascii="Verdana" w:eastAsia="Times New Roman" w:hAnsi="Verdana" w:cs="Times New Roman"/>
          <w:color w:val="666666"/>
          <w:sz w:val="18"/>
          <w:szCs w:val="18"/>
          <w:lang w:eastAsia="de-DE"/>
        </w:rPr>
        <w:t>Schützenvereins</w:t>
      </w:r>
      <w:r w:rsidRPr="001B0DFE">
        <w:rPr>
          <w:rFonts w:ascii="Verdana" w:eastAsia="Times New Roman" w:hAnsi="Verdana" w:cs="Times New Roman"/>
          <w:color w:val="666666"/>
          <w:sz w:val="18"/>
          <w:szCs w:val="18"/>
          <w:lang w:eastAsia="de-DE"/>
        </w:rPr>
        <w:t xml:space="preserve">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Die Verarbeitung personenbezogener Daten, beispielsweise des Namens, der Anschrift, E-Mail-Adresse oder Telefonnummer einer betroffenen Person, erfolgt stets im Einklang mit der Datenschutz-Grundverordnung und in Übereinstimmung mit den für d</w:t>
      </w:r>
      <w:r w:rsidR="00D92D0D">
        <w:rPr>
          <w:rFonts w:ascii="Verdana" w:eastAsia="Times New Roman" w:hAnsi="Verdana" w:cs="Times New Roman"/>
          <w:color w:val="666666"/>
          <w:sz w:val="18"/>
          <w:szCs w:val="18"/>
          <w:lang w:eastAsia="de-DE"/>
        </w:rPr>
        <w:t xml:space="preserve">en Schützenverein Blockwinkel </w:t>
      </w:r>
      <w:r w:rsidRPr="001B0DFE">
        <w:rPr>
          <w:rFonts w:ascii="Verdana" w:eastAsia="Times New Roman" w:hAnsi="Verdana" w:cs="Times New Roman"/>
          <w:color w:val="666666"/>
          <w:sz w:val="18"/>
          <w:szCs w:val="18"/>
          <w:lang w:eastAsia="de-DE"/>
        </w:rPr>
        <w:t xml:space="preserve">e.V. geltenden landesspezifischen Datenschutzbestimmungen. Mittels dieser Datenschutzerklärung möchte unser </w:t>
      </w:r>
      <w:r w:rsidR="00D92D0D">
        <w:rPr>
          <w:rFonts w:ascii="Verdana" w:eastAsia="Times New Roman" w:hAnsi="Verdana" w:cs="Times New Roman"/>
          <w:color w:val="666666"/>
          <w:sz w:val="18"/>
          <w:szCs w:val="18"/>
          <w:lang w:eastAsia="de-DE"/>
        </w:rPr>
        <w:t>Verein</w:t>
      </w:r>
      <w:r w:rsidRPr="001B0DFE">
        <w:rPr>
          <w:rFonts w:ascii="Verdana" w:eastAsia="Times New Roman" w:hAnsi="Verdana" w:cs="Times New Roman"/>
          <w:color w:val="666666"/>
          <w:sz w:val="18"/>
          <w:szCs w:val="18"/>
          <w:lang w:eastAsia="de-DE"/>
        </w:rPr>
        <w:t xml:space="preserve"> die Öffentlichkeit über Art, Umfang und Zweck der von uns erhobenen, genutzten und verarbeiteten personenbezogenen Daten informieren. Ferner werden betroffene Personen mittels dieser Datenschutzerklärung über die ihnen zustehenden Rechte aufgeklärt.</w:t>
      </w:r>
    </w:p>
    <w:p w:rsidR="001B0DFE" w:rsidRPr="001B0DFE" w:rsidRDefault="00D92D0D" w:rsidP="001B0DFE">
      <w:pPr>
        <w:shd w:val="clear" w:color="auto" w:fill="FFFFFF"/>
        <w:spacing w:after="240" w:line="360" w:lineRule="atLeast"/>
        <w:rPr>
          <w:rFonts w:ascii="Verdana" w:eastAsia="Times New Roman" w:hAnsi="Verdana" w:cs="Times New Roman"/>
          <w:color w:val="666666"/>
          <w:sz w:val="18"/>
          <w:szCs w:val="18"/>
          <w:lang w:eastAsia="de-DE"/>
        </w:rPr>
      </w:pPr>
      <w:r>
        <w:rPr>
          <w:rFonts w:ascii="Verdana" w:eastAsia="Times New Roman" w:hAnsi="Verdana" w:cs="Times New Roman"/>
          <w:color w:val="666666"/>
          <w:sz w:val="18"/>
          <w:szCs w:val="18"/>
          <w:lang w:eastAsia="de-DE"/>
        </w:rPr>
        <w:t>Der Schützenverein Blockwinkel</w:t>
      </w:r>
      <w:r w:rsidR="00EF5F89">
        <w:rPr>
          <w:rFonts w:ascii="Verdana" w:eastAsia="Times New Roman" w:hAnsi="Verdana" w:cs="Times New Roman"/>
          <w:color w:val="666666"/>
          <w:sz w:val="18"/>
          <w:szCs w:val="18"/>
          <w:lang w:eastAsia="de-DE"/>
        </w:rPr>
        <w:t xml:space="preserve"> </w:t>
      </w:r>
      <w:r w:rsidR="001B0DFE" w:rsidRPr="001B0DFE">
        <w:rPr>
          <w:rFonts w:ascii="Verdana" w:eastAsia="Times New Roman" w:hAnsi="Verdana" w:cs="Times New Roman"/>
          <w:color w:val="666666"/>
          <w:sz w:val="18"/>
          <w:szCs w:val="18"/>
          <w:lang w:eastAsia="de-DE"/>
        </w:rPr>
        <w:t>e.V.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1. Begriffsbestimmungen</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Die Datenschutzerklärung </w:t>
      </w:r>
      <w:r w:rsidR="00D92D0D">
        <w:rPr>
          <w:rFonts w:ascii="Verdana" w:eastAsia="Times New Roman" w:hAnsi="Verdana" w:cs="Times New Roman"/>
          <w:color w:val="666666"/>
          <w:sz w:val="18"/>
          <w:szCs w:val="18"/>
          <w:lang w:eastAsia="de-DE"/>
        </w:rPr>
        <w:t>des Schützenvereins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 xml:space="preserve">e.V. beruht auf den Begrifflichkeiten, die durch den Europäischen Richtlinien- und Verordnungsgeber beim Erlass der Datenschutz-Grundverordnung (DS-GVO) verwendet wurden. Unsere Datenschutzerklärung soll sowohl für die Öffentlichkeit als auch für unsere </w:t>
      </w:r>
      <w:r w:rsidR="00D92D0D">
        <w:rPr>
          <w:rFonts w:ascii="Verdana" w:eastAsia="Times New Roman" w:hAnsi="Verdana" w:cs="Times New Roman"/>
          <w:color w:val="666666"/>
          <w:sz w:val="18"/>
          <w:szCs w:val="18"/>
          <w:lang w:eastAsia="de-DE"/>
        </w:rPr>
        <w:t xml:space="preserve">Mitglieder, </w:t>
      </w:r>
      <w:r w:rsidRPr="001B0DFE">
        <w:rPr>
          <w:rFonts w:ascii="Verdana" w:eastAsia="Times New Roman" w:hAnsi="Verdana" w:cs="Times New Roman"/>
          <w:color w:val="666666"/>
          <w:sz w:val="18"/>
          <w:szCs w:val="18"/>
          <w:lang w:eastAsia="de-DE"/>
        </w:rPr>
        <w:t>Kunden und Geschäftspartner einfach lesbar und verständlich sein. Um dies zu gewährleisten, möchten wir vorab die verwendeten Begrifflichkeiten erläutern.</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Wir verwenden in dieser Datenschutzerklärung unter anderem die folgenden Begriffe:</w:t>
      </w:r>
    </w:p>
    <w:p w:rsidR="001B0DFE" w:rsidRPr="001B0DFE" w:rsidRDefault="001B0DFE" w:rsidP="001B0DFE">
      <w:pPr>
        <w:numPr>
          <w:ilvl w:val="0"/>
          <w:numId w:val="1"/>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a) personenbezogene Daten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Personenbezogene Daten sind alle Informationen, die sich auf eine identifizierte oder identifizierbare natürliche Person (im Folgenden „betroffene Person“) beziehen. Als identifizierbar wird eine natürliche Person angesehen, die direkt oder indirekt, insbesondere mittels Zuordnung </w:t>
      </w:r>
      <w:r w:rsidRPr="001B0DFE">
        <w:rPr>
          <w:rFonts w:ascii="Verdana" w:eastAsia="Times New Roman" w:hAnsi="Verdana" w:cs="Times New Roman"/>
          <w:color w:val="666666"/>
          <w:sz w:val="18"/>
          <w:szCs w:val="18"/>
          <w:lang w:eastAsia="de-DE"/>
        </w:rPr>
        <w:lastRenderedPageBreak/>
        <w:t>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1B0DFE" w:rsidRPr="001B0DFE" w:rsidRDefault="001B0DFE" w:rsidP="001B0DFE">
      <w:pPr>
        <w:numPr>
          <w:ilvl w:val="0"/>
          <w:numId w:val="1"/>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b) betroffene Person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Betroffene Person ist jede identifizierte oder identifizierbare natürliche Person, deren personenbezogene Daten von dem für die Verarbeitung Verantwortlichen verarbeitet werden.</w:t>
      </w:r>
    </w:p>
    <w:p w:rsidR="001B0DFE" w:rsidRPr="001B0DFE" w:rsidRDefault="001B0DFE" w:rsidP="001B0DFE">
      <w:pPr>
        <w:numPr>
          <w:ilvl w:val="0"/>
          <w:numId w:val="1"/>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c) Verarbeitung</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1B0DFE" w:rsidRPr="001B0DFE" w:rsidRDefault="001B0DFE" w:rsidP="001B0DFE">
      <w:pPr>
        <w:numPr>
          <w:ilvl w:val="0"/>
          <w:numId w:val="1"/>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d) Einschränkung der Verarbeitung</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Einschränkung der Verarbeitung ist die Markierung gespeicherter personenbezogener Daten mit dem Ziel, ihre künftige Verarbeitung einzuschränken.</w:t>
      </w:r>
    </w:p>
    <w:p w:rsidR="001B0DFE" w:rsidRPr="001B0DFE" w:rsidRDefault="001B0DFE" w:rsidP="001B0DFE">
      <w:pPr>
        <w:numPr>
          <w:ilvl w:val="0"/>
          <w:numId w:val="1"/>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e) Profiling</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1B0DFE" w:rsidRPr="001B0DFE" w:rsidRDefault="001B0DFE" w:rsidP="001B0DFE">
      <w:pPr>
        <w:numPr>
          <w:ilvl w:val="0"/>
          <w:numId w:val="1"/>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f) Pseudonymisierung</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1B0DFE" w:rsidRPr="001B0DFE" w:rsidRDefault="001B0DFE" w:rsidP="001B0DFE">
      <w:pPr>
        <w:numPr>
          <w:ilvl w:val="0"/>
          <w:numId w:val="1"/>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g) Verantwortlicher oder für die Verarbeitung Verantwortlicher</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Verantwortlicher oder für die Verarbeitung Verantwortlicher ist die natürliche oder juristische Person, Behörde, Einrichtung oder andere Stelle, die allein oder gemeinsam mit anderen über die </w:t>
      </w:r>
      <w:r w:rsidRPr="001B0DFE">
        <w:rPr>
          <w:rFonts w:ascii="Verdana" w:eastAsia="Times New Roman" w:hAnsi="Verdana" w:cs="Times New Roman"/>
          <w:color w:val="666666"/>
          <w:sz w:val="18"/>
          <w:szCs w:val="18"/>
          <w:lang w:eastAsia="de-DE"/>
        </w:rPr>
        <w:lastRenderedPageBreak/>
        <w:t>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1B0DFE" w:rsidRPr="001B0DFE" w:rsidRDefault="001B0DFE" w:rsidP="001B0DFE">
      <w:pPr>
        <w:numPr>
          <w:ilvl w:val="0"/>
          <w:numId w:val="1"/>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h) Auftragsverarbeiter</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Auftragsverarbeiter ist eine natürliche oder juristische Person, Behörde, Einrichtung oder andere Stelle, die personenbezogene Daten im Auftrag des Verantwortlichen verarbeitet.</w:t>
      </w:r>
    </w:p>
    <w:p w:rsidR="001B0DFE" w:rsidRPr="001B0DFE" w:rsidRDefault="001B0DFE" w:rsidP="001B0DFE">
      <w:pPr>
        <w:numPr>
          <w:ilvl w:val="0"/>
          <w:numId w:val="1"/>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i) Empfänger</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1B0DFE" w:rsidRPr="001B0DFE" w:rsidRDefault="001B0DFE" w:rsidP="001B0DFE">
      <w:pPr>
        <w:numPr>
          <w:ilvl w:val="0"/>
          <w:numId w:val="1"/>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j) Dritter</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rsidR="001B0DFE" w:rsidRPr="001B0DFE" w:rsidRDefault="001B0DFE" w:rsidP="001B0DFE">
      <w:pPr>
        <w:numPr>
          <w:ilvl w:val="0"/>
          <w:numId w:val="1"/>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k) Einwilligung</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2. Name und Anschrift des für die Verarbeitung Verantwortlichen</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Verantwortlicher im Sinne der Datenschutz-Grundverordnung, sonstiger in den Mitgliedstaaten der Europäischen Union geltenden Datenschutzgesetze und anderer Bestimmungen mit datenschutzrechtlichem Charakter ist die:</w:t>
      </w:r>
    </w:p>
    <w:p w:rsidR="001B0DFE" w:rsidRPr="001B0DFE" w:rsidRDefault="006D75EE" w:rsidP="001B0DFE">
      <w:pPr>
        <w:shd w:val="clear" w:color="auto" w:fill="FFFFFF"/>
        <w:spacing w:after="240" w:line="360" w:lineRule="atLeast"/>
        <w:rPr>
          <w:rFonts w:ascii="Verdana" w:eastAsia="Times New Roman" w:hAnsi="Verdana" w:cs="Times New Roman"/>
          <w:color w:val="666666"/>
          <w:sz w:val="18"/>
          <w:szCs w:val="18"/>
          <w:lang w:eastAsia="de-DE"/>
        </w:rPr>
      </w:pPr>
      <w:r>
        <w:rPr>
          <w:rFonts w:ascii="Verdana" w:eastAsia="Times New Roman" w:hAnsi="Verdana" w:cs="Times New Roman"/>
          <w:color w:val="666666"/>
          <w:sz w:val="18"/>
          <w:szCs w:val="18"/>
          <w:lang w:eastAsia="de-DE"/>
        </w:rPr>
        <w:t>Schützenverein Blockwinkel</w:t>
      </w:r>
      <w:r w:rsidR="00EF5F89">
        <w:rPr>
          <w:rFonts w:ascii="Verdana" w:eastAsia="Times New Roman" w:hAnsi="Verdana" w:cs="Times New Roman"/>
          <w:color w:val="666666"/>
          <w:sz w:val="18"/>
          <w:szCs w:val="18"/>
          <w:lang w:eastAsia="de-DE"/>
        </w:rPr>
        <w:t xml:space="preserve"> </w:t>
      </w:r>
      <w:r w:rsidR="001B0DFE" w:rsidRPr="001B0DFE">
        <w:rPr>
          <w:rFonts w:ascii="Verdana" w:eastAsia="Times New Roman" w:hAnsi="Verdana" w:cs="Times New Roman"/>
          <w:color w:val="666666"/>
          <w:sz w:val="18"/>
          <w:szCs w:val="18"/>
          <w:lang w:eastAsia="de-DE"/>
        </w:rPr>
        <w:t>e.V.</w:t>
      </w:r>
    </w:p>
    <w:p w:rsidR="001B0DFE" w:rsidRPr="001B0DFE" w:rsidRDefault="006D75EE" w:rsidP="001B0DFE">
      <w:pPr>
        <w:shd w:val="clear" w:color="auto" w:fill="FFFFFF"/>
        <w:spacing w:after="240" w:line="360" w:lineRule="atLeast"/>
        <w:rPr>
          <w:rFonts w:ascii="Verdana" w:eastAsia="Times New Roman" w:hAnsi="Verdana" w:cs="Times New Roman"/>
          <w:color w:val="666666"/>
          <w:sz w:val="18"/>
          <w:szCs w:val="18"/>
          <w:lang w:eastAsia="de-DE"/>
        </w:rPr>
      </w:pPr>
      <w:r>
        <w:rPr>
          <w:rFonts w:ascii="Verdana" w:eastAsia="Times New Roman" w:hAnsi="Verdana" w:cs="Times New Roman"/>
          <w:color w:val="666666"/>
          <w:sz w:val="18"/>
          <w:szCs w:val="18"/>
          <w:lang w:eastAsia="de-DE"/>
        </w:rPr>
        <w:t>Blockwinkel Nr. 7</w:t>
      </w:r>
    </w:p>
    <w:p w:rsidR="001B0DFE" w:rsidRPr="001B0DFE" w:rsidRDefault="006D75EE" w:rsidP="001B0DFE">
      <w:pPr>
        <w:shd w:val="clear" w:color="auto" w:fill="FFFFFF"/>
        <w:spacing w:after="240" w:line="360" w:lineRule="atLeast"/>
        <w:rPr>
          <w:rFonts w:ascii="Verdana" w:eastAsia="Times New Roman" w:hAnsi="Verdana" w:cs="Times New Roman"/>
          <w:color w:val="666666"/>
          <w:sz w:val="18"/>
          <w:szCs w:val="18"/>
          <w:lang w:eastAsia="de-DE"/>
        </w:rPr>
      </w:pPr>
      <w:r>
        <w:rPr>
          <w:rFonts w:ascii="Verdana" w:eastAsia="Times New Roman" w:hAnsi="Verdana" w:cs="Times New Roman"/>
          <w:color w:val="666666"/>
          <w:sz w:val="18"/>
          <w:szCs w:val="18"/>
          <w:lang w:eastAsia="de-DE"/>
        </w:rPr>
        <w:t>27251</w:t>
      </w:r>
      <w:r w:rsidR="001B0DFE" w:rsidRPr="001B0DFE">
        <w:rPr>
          <w:rFonts w:ascii="Verdana" w:eastAsia="Times New Roman" w:hAnsi="Verdana" w:cs="Times New Roman"/>
          <w:color w:val="666666"/>
          <w:sz w:val="18"/>
          <w:szCs w:val="18"/>
          <w:lang w:eastAsia="de-DE"/>
        </w:rPr>
        <w:t xml:space="preserve"> </w:t>
      </w:r>
      <w:r>
        <w:rPr>
          <w:rFonts w:ascii="Verdana" w:eastAsia="Times New Roman" w:hAnsi="Verdana" w:cs="Times New Roman"/>
          <w:color w:val="666666"/>
          <w:sz w:val="18"/>
          <w:szCs w:val="18"/>
          <w:lang w:eastAsia="de-DE"/>
        </w:rPr>
        <w:t>Scholen</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Deutschland</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Tel.: </w:t>
      </w:r>
      <w:r w:rsidR="006D75EE">
        <w:rPr>
          <w:rFonts w:ascii="Verdana" w:eastAsia="Times New Roman" w:hAnsi="Verdana" w:cs="Times New Roman"/>
          <w:color w:val="666666"/>
          <w:sz w:val="18"/>
          <w:szCs w:val="18"/>
          <w:lang w:eastAsia="de-DE"/>
        </w:rPr>
        <w:t>04245-650</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lastRenderedPageBreak/>
        <w:t xml:space="preserve">E-Mail: </w:t>
      </w:r>
      <w:r w:rsidR="006D75EE">
        <w:rPr>
          <w:rFonts w:ascii="Verdana" w:eastAsia="Times New Roman" w:hAnsi="Verdana" w:cs="Times New Roman"/>
          <w:color w:val="666666"/>
          <w:sz w:val="18"/>
          <w:szCs w:val="18"/>
          <w:lang w:eastAsia="de-DE"/>
        </w:rPr>
        <w:t>Helmut.Riedemann@t-online.de</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Website: www.</w:t>
      </w:r>
      <w:r w:rsidR="006D75EE">
        <w:rPr>
          <w:rFonts w:ascii="Verdana" w:eastAsia="Times New Roman" w:hAnsi="Verdana" w:cs="Times New Roman"/>
          <w:color w:val="666666"/>
          <w:sz w:val="18"/>
          <w:szCs w:val="18"/>
          <w:lang w:eastAsia="de-DE"/>
        </w:rPr>
        <w:t>schuetzenverein-blockwinkel</w:t>
      </w:r>
      <w:r w:rsidRPr="001B0DFE">
        <w:rPr>
          <w:rFonts w:ascii="Verdana" w:eastAsia="Times New Roman" w:hAnsi="Verdana" w:cs="Times New Roman"/>
          <w:color w:val="666666"/>
          <w:sz w:val="18"/>
          <w:szCs w:val="18"/>
          <w:lang w:eastAsia="de-DE"/>
        </w:rPr>
        <w:t>.de</w:t>
      </w:r>
    </w:p>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3. Erfassung von allgemeinen Daten und Informationen</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Die Internetseite </w:t>
      </w:r>
      <w:r w:rsidR="006D75EE">
        <w:rPr>
          <w:rFonts w:ascii="Verdana" w:eastAsia="Times New Roman" w:hAnsi="Verdana" w:cs="Times New Roman"/>
          <w:color w:val="666666"/>
          <w:sz w:val="18"/>
          <w:szCs w:val="18"/>
          <w:lang w:eastAsia="de-DE"/>
        </w:rPr>
        <w:t>des Schützenvereins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e.V.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Bei der Nutzung dieser allgemeinen Daten und Informationen zieht </w:t>
      </w:r>
      <w:r w:rsidR="006D75EE">
        <w:rPr>
          <w:rFonts w:ascii="Verdana" w:eastAsia="Times New Roman" w:hAnsi="Verdana" w:cs="Times New Roman"/>
          <w:color w:val="666666"/>
          <w:sz w:val="18"/>
          <w:szCs w:val="18"/>
          <w:lang w:eastAsia="de-DE"/>
        </w:rPr>
        <w:t>der 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e.V.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w:t>
      </w:r>
      <w:r w:rsidR="006D75EE">
        <w:rPr>
          <w:rFonts w:ascii="Verdana" w:eastAsia="Times New Roman" w:hAnsi="Verdana" w:cs="Times New Roman"/>
          <w:color w:val="666666"/>
          <w:sz w:val="18"/>
          <w:szCs w:val="18"/>
          <w:lang w:eastAsia="de-DE"/>
        </w:rPr>
        <w:t>en</w:t>
      </w:r>
      <w:r w:rsidRPr="001B0DFE">
        <w:rPr>
          <w:rFonts w:ascii="Verdana" w:eastAsia="Times New Roman" w:hAnsi="Verdana" w:cs="Times New Roman"/>
          <w:color w:val="666666"/>
          <w:sz w:val="18"/>
          <w:szCs w:val="18"/>
          <w:lang w:eastAsia="de-DE"/>
        </w:rPr>
        <w:t xml:space="preserve"> </w:t>
      </w:r>
      <w:r w:rsidR="006D75EE">
        <w:rPr>
          <w:rFonts w:ascii="Verdana" w:eastAsia="Times New Roman" w:hAnsi="Verdana" w:cs="Times New Roman"/>
          <w:color w:val="666666"/>
          <w:sz w:val="18"/>
          <w:szCs w:val="18"/>
          <w:lang w:eastAsia="de-DE"/>
        </w:rPr>
        <w:t>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 xml:space="preserve">e.V. daher einerseits statistisch und ferner mit dem Ziel ausgewertet, den Datenschutz und die Datensicherheit in unserem </w:t>
      </w:r>
      <w:r w:rsidR="006D75EE">
        <w:rPr>
          <w:rFonts w:ascii="Verdana" w:eastAsia="Times New Roman" w:hAnsi="Verdana" w:cs="Times New Roman"/>
          <w:color w:val="666666"/>
          <w:sz w:val="18"/>
          <w:szCs w:val="18"/>
          <w:lang w:eastAsia="de-DE"/>
        </w:rPr>
        <w:t>Verein</w:t>
      </w:r>
      <w:r w:rsidRPr="001B0DFE">
        <w:rPr>
          <w:rFonts w:ascii="Verdana" w:eastAsia="Times New Roman" w:hAnsi="Verdana" w:cs="Times New Roman"/>
          <w:color w:val="666666"/>
          <w:sz w:val="18"/>
          <w:szCs w:val="18"/>
          <w:lang w:eastAsia="de-DE"/>
        </w:rPr>
        <w:t xml:space="preserve">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4. Kontaktmöglichkeit über die Internetseite</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Die Internetseite </w:t>
      </w:r>
      <w:r w:rsidR="006D75EE">
        <w:rPr>
          <w:rFonts w:ascii="Verdana" w:eastAsia="Times New Roman" w:hAnsi="Verdana" w:cs="Times New Roman"/>
          <w:color w:val="666666"/>
          <w:sz w:val="18"/>
          <w:szCs w:val="18"/>
          <w:lang w:eastAsia="de-DE"/>
        </w:rPr>
        <w:t>des Schützenvereins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 xml:space="preserve">e.V. enthält aufgrund von gesetzlichen Vorschriften Angaben, die eine schnelle elektronische Kontaktaufnahme zu unserem </w:t>
      </w:r>
      <w:r w:rsidR="00C929BA">
        <w:rPr>
          <w:rFonts w:ascii="Verdana" w:eastAsia="Times New Roman" w:hAnsi="Verdana" w:cs="Times New Roman"/>
          <w:color w:val="666666"/>
          <w:sz w:val="18"/>
          <w:szCs w:val="18"/>
          <w:lang w:eastAsia="de-DE"/>
        </w:rPr>
        <w:t>Verein</w:t>
      </w:r>
      <w:r w:rsidRPr="001B0DFE">
        <w:rPr>
          <w:rFonts w:ascii="Verdana" w:eastAsia="Times New Roman" w:hAnsi="Verdana" w:cs="Times New Roman"/>
          <w:color w:val="666666"/>
          <w:sz w:val="18"/>
          <w:szCs w:val="18"/>
          <w:lang w:eastAsia="de-DE"/>
        </w:rPr>
        <w:t xml:space="preserve">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lastRenderedPageBreak/>
        <w:t>5. Routinemäßige Löschung und Sperrung von personenbezogenen Daten</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6. Rechte der betroffenen Person</w:t>
      </w:r>
    </w:p>
    <w:p w:rsidR="001B0DFE" w:rsidRPr="001B0DFE" w:rsidRDefault="001B0DFE" w:rsidP="001B0DFE">
      <w:pPr>
        <w:numPr>
          <w:ilvl w:val="0"/>
          <w:numId w:val="2"/>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a) Recht auf Bestätigung</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unseren Datenschutzbeauftragten oder einen anderen Mitarbeiter des für die Verarbeitung Verantwortlichen wenden.</w:t>
      </w:r>
    </w:p>
    <w:p w:rsidR="001B0DFE" w:rsidRPr="001B0DFE" w:rsidRDefault="001B0DFE" w:rsidP="001B0DFE">
      <w:pPr>
        <w:numPr>
          <w:ilvl w:val="0"/>
          <w:numId w:val="2"/>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b) Recht auf Auskunft</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die Verarbeitungszwecke</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die Kategorien personenbezogener Daten, die verarbeitet werden</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die Empfänger oder Kategorien von Empfängern, gegenüber denen die personenbezogenen Daten offengelegt worden sind oder noch offengelegt werden, insbesondere bei Empfängern in Drittländern oder bei internationalen Organisationen</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falls möglich die geplante Dauer, für die die personenbezogenen Daten gespeichert werden, oder, falls dies nicht möglich ist, die Kriterien für die Festlegung dieser Dauer</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das Bestehen eines Rechts auf Berichtigung oder Löschung der sie betreffenden personenbezogenen Daten oder auf Einschränkung der Verarbeitung durch den Verantwortlichen oder eines Widerspruchsrechts gegen diese Verarbeitung</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das Bestehen eines Beschwerderechts bei einer Aufsichtsbehörde</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lastRenderedPageBreak/>
        <w:t>wenn die personenbezogenen Daten nicht bei der betroffenen Person erhoben werden: Alle verfügbaren Informationen über die Herkunft der Daten</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Möchte eine betroffene Person dieses Auskunftsrecht in Anspruch nehmen, kann sie sich hierzu jederzeit an unseren Datenschutzbeauftragten oder einen anderen Mitarbeiter des für die Verarbeitung Verantwortlichen wenden.</w:t>
      </w:r>
    </w:p>
    <w:p w:rsidR="001B0DFE" w:rsidRPr="001B0DFE" w:rsidRDefault="001B0DFE" w:rsidP="001B0DFE">
      <w:pPr>
        <w:numPr>
          <w:ilvl w:val="0"/>
          <w:numId w:val="2"/>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c) Recht auf Berichtigung</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Möchte eine betroffene Person dieses Berichtigungsrecht in Anspruch nehmen, kann sie sich hierzu jederzeit an unseren Datenschutzbeauftragten oder einen anderen Mitarbeiter des für die Verarbeitung Verantwortlichen wenden.</w:t>
      </w:r>
    </w:p>
    <w:p w:rsidR="001B0DFE" w:rsidRPr="001B0DFE" w:rsidRDefault="001B0DFE" w:rsidP="001B0DFE">
      <w:pPr>
        <w:numPr>
          <w:ilvl w:val="0"/>
          <w:numId w:val="2"/>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d) Recht auf Löschung (Recht auf Vergessen werden)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Die personenbezogenen Daten wurden für solche Zwecke erhoben oder auf sonstige Weise verarbeitet, für welche sie nicht mehr notwendig sind.</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lastRenderedPageBreak/>
        <w:t>Die personenbezogenen Daten wurden unrechtmäßig verarbeitet.</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Die Löschung der personenbezogenen Daten ist zur Erfüllung einer rechtlichen Verpflichtung nach dem Unionsrecht oder dem Recht der Mitgliedstaaten erforderlich, dem der Verantwortliche unterliegt.</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Die personenbezogenen Daten wurden in Bezug auf angebotene Dienste der Informationsgesellschaft gemäß Art. 8 Abs. 1 DS-GVO erhoben.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Sofern einer der oben genannten Gründe zutrifft und eine betroffene Person die Löschung von personenbezogenen Daten, die bei de</w:t>
      </w:r>
      <w:r w:rsidR="00C929BA">
        <w:rPr>
          <w:rFonts w:ascii="Verdana" w:eastAsia="Times New Roman" w:hAnsi="Verdana" w:cs="Times New Roman"/>
          <w:color w:val="666666"/>
          <w:sz w:val="18"/>
          <w:szCs w:val="18"/>
          <w:lang w:eastAsia="de-DE"/>
        </w:rPr>
        <w:t>m</w:t>
      </w:r>
      <w:r w:rsidRPr="001B0DFE">
        <w:rPr>
          <w:rFonts w:ascii="Verdana" w:eastAsia="Times New Roman" w:hAnsi="Verdana" w:cs="Times New Roman"/>
          <w:color w:val="666666"/>
          <w:sz w:val="18"/>
          <w:szCs w:val="18"/>
          <w:lang w:eastAsia="de-DE"/>
        </w:rPr>
        <w:t xml:space="preserve"> </w:t>
      </w:r>
      <w:r w:rsidR="00F7078C">
        <w:rPr>
          <w:rFonts w:ascii="Verdana" w:eastAsia="Times New Roman" w:hAnsi="Verdana" w:cs="Times New Roman"/>
          <w:color w:val="666666"/>
          <w:sz w:val="18"/>
          <w:szCs w:val="18"/>
          <w:lang w:eastAsia="de-DE"/>
        </w:rPr>
        <w:t>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 xml:space="preserve">e.V. gespeichert sind, veranlassen möchte, kann sie sich hierzu jederzeit an unseren Datenschutzbeauftragten oder einen anderen Mitarbeiter des für die Verarbeitung Verantwortlichen wenden. Der Datenschutzbeauftragte </w:t>
      </w:r>
      <w:r w:rsidR="00F7078C">
        <w:rPr>
          <w:rFonts w:ascii="Verdana" w:eastAsia="Times New Roman" w:hAnsi="Verdana" w:cs="Times New Roman"/>
          <w:color w:val="666666"/>
          <w:sz w:val="18"/>
          <w:szCs w:val="18"/>
          <w:lang w:eastAsia="de-DE"/>
        </w:rPr>
        <w:t>des Schützenvereins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e.V. oder ein anderer Mitarbeiter wird veranlassen, dass dem Löschverlangen unverzüglich nachgekommen wird.</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Wurden die personenbezogenen Daten von d</w:t>
      </w:r>
      <w:r w:rsidR="006D75EE">
        <w:rPr>
          <w:rFonts w:ascii="Verdana" w:eastAsia="Times New Roman" w:hAnsi="Verdana" w:cs="Times New Roman"/>
          <w:color w:val="666666"/>
          <w:sz w:val="18"/>
          <w:szCs w:val="18"/>
          <w:lang w:eastAsia="de-DE"/>
        </w:rPr>
        <w:t>e</w:t>
      </w:r>
      <w:r w:rsidR="00C929BA">
        <w:rPr>
          <w:rFonts w:ascii="Verdana" w:eastAsia="Times New Roman" w:hAnsi="Verdana" w:cs="Times New Roman"/>
          <w:color w:val="666666"/>
          <w:sz w:val="18"/>
          <w:szCs w:val="18"/>
          <w:lang w:eastAsia="de-DE"/>
        </w:rPr>
        <w:t>m</w:t>
      </w:r>
      <w:r w:rsidR="006D75EE">
        <w:rPr>
          <w:rFonts w:ascii="Verdana" w:eastAsia="Times New Roman" w:hAnsi="Verdana" w:cs="Times New Roman"/>
          <w:color w:val="666666"/>
          <w:sz w:val="18"/>
          <w:szCs w:val="18"/>
          <w:lang w:eastAsia="de-DE"/>
        </w:rPr>
        <w:t xml:space="preserve"> 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 xml:space="preserve">e.V. öffentlich gemacht und ist unser </w:t>
      </w:r>
      <w:r w:rsidR="006D75EE">
        <w:rPr>
          <w:rFonts w:ascii="Verdana" w:eastAsia="Times New Roman" w:hAnsi="Verdana" w:cs="Times New Roman"/>
          <w:color w:val="666666"/>
          <w:sz w:val="18"/>
          <w:szCs w:val="18"/>
          <w:lang w:eastAsia="de-DE"/>
        </w:rPr>
        <w:t>Verein</w:t>
      </w:r>
      <w:r w:rsidRPr="001B0DFE">
        <w:rPr>
          <w:rFonts w:ascii="Verdana" w:eastAsia="Times New Roman" w:hAnsi="Verdana" w:cs="Times New Roman"/>
          <w:color w:val="666666"/>
          <w:sz w:val="18"/>
          <w:szCs w:val="18"/>
          <w:lang w:eastAsia="de-DE"/>
        </w:rPr>
        <w:t xml:space="preserve"> als Verantwortlicher gemäß Art. 17 Abs. 1 DS-GVO zur Löschung der personenbezogenen Daten verpflichtet, so trifft </w:t>
      </w:r>
      <w:r w:rsidR="00F7078C">
        <w:rPr>
          <w:rFonts w:ascii="Verdana" w:eastAsia="Times New Roman" w:hAnsi="Verdana" w:cs="Times New Roman"/>
          <w:color w:val="666666"/>
          <w:sz w:val="18"/>
          <w:szCs w:val="18"/>
          <w:lang w:eastAsia="de-DE"/>
        </w:rPr>
        <w:t>der 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 xml:space="preserve">e.V.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Datenschutzbeauftragte </w:t>
      </w:r>
      <w:r w:rsidR="00F7078C">
        <w:rPr>
          <w:rFonts w:ascii="Verdana" w:eastAsia="Times New Roman" w:hAnsi="Verdana" w:cs="Times New Roman"/>
          <w:color w:val="666666"/>
          <w:sz w:val="18"/>
          <w:szCs w:val="18"/>
          <w:lang w:eastAsia="de-DE"/>
        </w:rPr>
        <w:t>des Schützenvereins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e.V. oder ein anderer Mitarbeiter wird im Einzelfall das Notwendige veranlassen.</w:t>
      </w:r>
    </w:p>
    <w:p w:rsidR="001B0DFE" w:rsidRPr="001B0DFE" w:rsidRDefault="001B0DFE" w:rsidP="001B0DFE">
      <w:pPr>
        <w:numPr>
          <w:ilvl w:val="0"/>
          <w:numId w:val="2"/>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e) Recht auf Einschränkung der Verarbeitung</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Die Richtigkeit der personenbezogenen Daten wird von der betroffenen Person bestritten, und zwar für eine Dauer, die es dem Verantwortlichen ermöglicht, die Richtigkeit der personenbezogenen Daten zu überprüfen.</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Die Verarbeitung ist unrechtmäßig, die betroffene Person lehnt die Löschung der personenbezogenen Daten ab und verlangt stattdessen die Einschränkung der Nutzung der personenbezogenen Daten.</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Der Verantwortliche benötigt die personenbezogenen Daten für die Zwecke der Verarbeitung nicht länger, die betroffene Person benötigt sie jedoch zur Geltendmachung, Ausübung oder Verteidigung von Rechtsansprüchen.</w:t>
      </w:r>
    </w:p>
    <w:p w:rsidR="001B0DFE" w:rsidRPr="001B0DFE" w:rsidRDefault="001B0DFE" w:rsidP="001B0DFE">
      <w:pPr>
        <w:numPr>
          <w:ilvl w:val="1"/>
          <w:numId w:val="2"/>
        </w:numPr>
        <w:shd w:val="clear" w:color="auto" w:fill="FFFFFF"/>
        <w:spacing w:after="0" w:line="360" w:lineRule="atLeast"/>
        <w:ind w:left="24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lastRenderedPageBreak/>
        <w:t>Die betroffene Person hat Widerspruch gegen die Verarbeitung gem. Art. 21 Abs. 1 DS-GVO eingelegt und es steht noch nicht fest, ob die berechtigten Gründe des Verantwortlichen gegenüber denen der betroffenen Person überwiegen.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Sofern eine der oben genannten Voraussetzungen gegeben ist und eine betroffene Person die Einschränkung von personenbezogenen Daten, die </w:t>
      </w:r>
      <w:r w:rsidR="00F7078C">
        <w:rPr>
          <w:rFonts w:ascii="Verdana" w:eastAsia="Times New Roman" w:hAnsi="Verdana" w:cs="Times New Roman"/>
          <w:color w:val="666666"/>
          <w:sz w:val="18"/>
          <w:szCs w:val="18"/>
          <w:lang w:eastAsia="de-DE"/>
        </w:rPr>
        <w:t>bei den 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 xml:space="preserve">e.V. gespeichert sind, verlangen möchte, kann sie sich hierzu jederzeit an unseren Datenschutzbeauftragten oder einen anderen Mitarbeiter des für die Verarbeitung Verantwortlichen wenden. Der Datenschutzbeauftragte </w:t>
      </w:r>
      <w:r w:rsidR="00F7078C">
        <w:rPr>
          <w:rFonts w:ascii="Verdana" w:eastAsia="Times New Roman" w:hAnsi="Verdana" w:cs="Times New Roman"/>
          <w:color w:val="666666"/>
          <w:sz w:val="18"/>
          <w:szCs w:val="18"/>
          <w:lang w:eastAsia="de-DE"/>
        </w:rPr>
        <w:t>des Schützenvereins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e.V. oder ein anderer Mitarbeiter wird die Einschränkung der Verarbeitung veranlassen.</w:t>
      </w:r>
    </w:p>
    <w:p w:rsidR="001B0DFE" w:rsidRPr="001B0DFE" w:rsidRDefault="001B0DFE" w:rsidP="001B0DFE">
      <w:pPr>
        <w:numPr>
          <w:ilvl w:val="0"/>
          <w:numId w:val="2"/>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f) Recht auf Datenübertragbarkeit</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Zur Geltendmachung des Rechts auf Datenübertragbarkeit kann sich die betroffene Person jederzeit an den von </w:t>
      </w:r>
      <w:r w:rsidR="00F7078C">
        <w:rPr>
          <w:rFonts w:ascii="Verdana" w:eastAsia="Times New Roman" w:hAnsi="Verdana" w:cs="Times New Roman"/>
          <w:color w:val="666666"/>
          <w:sz w:val="18"/>
          <w:szCs w:val="18"/>
          <w:lang w:eastAsia="de-DE"/>
        </w:rPr>
        <w:t>de</w:t>
      </w:r>
      <w:r w:rsidR="00C929BA">
        <w:rPr>
          <w:rFonts w:ascii="Verdana" w:eastAsia="Times New Roman" w:hAnsi="Verdana" w:cs="Times New Roman"/>
          <w:color w:val="666666"/>
          <w:sz w:val="18"/>
          <w:szCs w:val="18"/>
          <w:lang w:eastAsia="de-DE"/>
        </w:rPr>
        <w:t>m</w:t>
      </w:r>
      <w:r w:rsidR="00F7078C">
        <w:rPr>
          <w:rFonts w:ascii="Verdana" w:eastAsia="Times New Roman" w:hAnsi="Verdana" w:cs="Times New Roman"/>
          <w:color w:val="666666"/>
          <w:sz w:val="18"/>
          <w:szCs w:val="18"/>
          <w:lang w:eastAsia="de-DE"/>
        </w:rPr>
        <w:t xml:space="preserve"> Schützenverein Blockwinkel </w:t>
      </w:r>
      <w:r w:rsidRPr="001B0DFE">
        <w:rPr>
          <w:rFonts w:ascii="Verdana" w:eastAsia="Times New Roman" w:hAnsi="Verdana" w:cs="Times New Roman"/>
          <w:color w:val="666666"/>
          <w:sz w:val="18"/>
          <w:szCs w:val="18"/>
          <w:lang w:eastAsia="de-DE"/>
        </w:rPr>
        <w:t>e.V. bestellten Datenschutzbeauftragten oder einen anderen Mitarbeiter wenden.</w:t>
      </w:r>
    </w:p>
    <w:p w:rsidR="001B0DFE" w:rsidRPr="001B0DFE" w:rsidRDefault="001B0DFE" w:rsidP="001B0DFE">
      <w:pPr>
        <w:numPr>
          <w:ilvl w:val="0"/>
          <w:numId w:val="2"/>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g) Recht auf Widerspruch</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rsidR="001B0DFE" w:rsidRPr="001B0DFE" w:rsidRDefault="00F7078C"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Pr>
          <w:rFonts w:ascii="Verdana" w:eastAsia="Times New Roman" w:hAnsi="Verdana" w:cs="Times New Roman"/>
          <w:color w:val="666666"/>
          <w:sz w:val="18"/>
          <w:szCs w:val="18"/>
          <w:lang w:eastAsia="de-DE"/>
        </w:rPr>
        <w:lastRenderedPageBreak/>
        <w:t>Der Schützenverein Blockwinkel</w:t>
      </w:r>
      <w:r w:rsidR="00EF5F89">
        <w:rPr>
          <w:rFonts w:ascii="Verdana" w:eastAsia="Times New Roman" w:hAnsi="Verdana" w:cs="Times New Roman"/>
          <w:color w:val="666666"/>
          <w:sz w:val="18"/>
          <w:szCs w:val="18"/>
          <w:lang w:eastAsia="de-DE"/>
        </w:rPr>
        <w:t xml:space="preserve"> </w:t>
      </w:r>
      <w:r w:rsidR="001B0DFE" w:rsidRPr="001B0DFE">
        <w:rPr>
          <w:rFonts w:ascii="Verdana" w:eastAsia="Times New Roman" w:hAnsi="Verdana" w:cs="Times New Roman"/>
          <w:color w:val="666666"/>
          <w:sz w:val="18"/>
          <w:szCs w:val="18"/>
          <w:lang w:eastAsia="de-DE"/>
        </w:rPr>
        <w:t>e.V.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Verarbeitet </w:t>
      </w:r>
      <w:r w:rsidR="00F7078C">
        <w:rPr>
          <w:rFonts w:ascii="Verdana" w:eastAsia="Times New Roman" w:hAnsi="Verdana" w:cs="Times New Roman"/>
          <w:color w:val="666666"/>
          <w:sz w:val="18"/>
          <w:szCs w:val="18"/>
          <w:lang w:eastAsia="de-DE"/>
        </w:rPr>
        <w:t>der 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 xml:space="preserve">e.V.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w:t>
      </w:r>
      <w:r w:rsidR="00F7078C">
        <w:rPr>
          <w:rFonts w:ascii="Verdana" w:eastAsia="Times New Roman" w:hAnsi="Verdana" w:cs="Times New Roman"/>
          <w:color w:val="666666"/>
          <w:sz w:val="18"/>
          <w:szCs w:val="18"/>
          <w:lang w:eastAsia="de-DE"/>
        </w:rPr>
        <w:t>de</w:t>
      </w:r>
      <w:r w:rsidR="00C929BA">
        <w:rPr>
          <w:rFonts w:ascii="Verdana" w:eastAsia="Times New Roman" w:hAnsi="Verdana" w:cs="Times New Roman"/>
          <w:color w:val="666666"/>
          <w:sz w:val="18"/>
          <w:szCs w:val="18"/>
          <w:lang w:eastAsia="de-DE"/>
        </w:rPr>
        <w:t>m</w:t>
      </w:r>
      <w:r w:rsidR="00F7078C">
        <w:rPr>
          <w:rFonts w:ascii="Verdana" w:eastAsia="Times New Roman" w:hAnsi="Verdana" w:cs="Times New Roman"/>
          <w:color w:val="666666"/>
          <w:sz w:val="18"/>
          <w:szCs w:val="18"/>
          <w:lang w:eastAsia="de-DE"/>
        </w:rPr>
        <w:t xml:space="preserve"> 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 xml:space="preserve">e.V. der Verarbeitung für Zwecke der Direktwerbung, so wird </w:t>
      </w:r>
      <w:r w:rsidR="00F7078C">
        <w:rPr>
          <w:rFonts w:ascii="Verdana" w:eastAsia="Times New Roman" w:hAnsi="Verdana" w:cs="Times New Roman"/>
          <w:color w:val="666666"/>
          <w:sz w:val="18"/>
          <w:szCs w:val="18"/>
          <w:lang w:eastAsia="de-DE"/>
        </w:rPr>
        <w:t>der 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e.V. die personenbezogenen Daten nicht mehr für diese Zwecke verarbeiten.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Zudem hat die betroffene Person das Recht, aus Gründen, die sich aus ihrer besonderen Situation ergeben, gegen die sie betreffende Verarbeitung personenbezogener Daten, die bei </w:t>
      </w:r>
      <w:r w:rsidR="00F7078C">
        <w:rPr>
          <w:rFonts w:ascii="Verdana" w:eastAsia="Times New Roman" w:hAnsi="Verdana" w:cs="Times New Roman"/>
          <w:color w:val="666666"/>
          <w:sz w:val="18"/>
          <w:szCs w:val="18"/>
          <w:lang w:eastAsia="de-DE"/>
        </w:rPr>
        <w:t>dem 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e.V.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Zur Ausübung des Rechts auf Widerspruch kann sich die betroffene Person direkt an den Datenschutzbeauftragten </w:t>
      </w:r>
      <w:r w:rsidR="00F7078C">
        <w:rPr>
          <w:rFonts w:ascii="Verdana" w:eastAsia="Times New Roman" w:hAnsi="Verdana" w:cs="Times New Roman"/>
          <w:color w:val="666666"/>
          <w:sz w:val="18"/>
          <w:szCs w:val="18"/>
          <w:lang w:eastAsia="de-DE"/>
        </w:rPr>
        <w:t>des Schützenvereins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e.V.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1B0DFE" w:rsidRPr="001B0DFE" w:rsidRDefault="001B0DFE" w:rsidP="001B0DFE">
      <w:pPr>
        <w:numPr>
          <w:ilvl w:val="0"/>
          <w:numId w:val="2"/>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h) Automatisierte Entscheidungen im Einzelfall einschließlich Profiling</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lastRenderedPageBreak/>
        <w:t xml:space="preserve">Ist die Entscheidung (1) für den Abschluss oder die Erfüllung eines Vertrags zwischen der betroffenen Person und dem Verantwortlichen erforderlich oder (2) erfolgt sie mit ausdrücklicher Einwilligung der betroffenen Person, trifft </w:t>
      </w:r>
      <w:r w:rsidR="00F7078C">
        <w:rPr>
          <w:rFonts w:ascii="Verdana" w:eastAsia="Times New Roman" w:hAnsi="Verdana" w:cs="Times New Roman"/>
          <w:color w:val="666666"/>
          <w:sz w:val="18"/>
          <w:szCs w:val="18"/>
          <w:lang w:eastAsia="de-DE"/>
        </w:rPr>
        <w:t>der Schützenverein Blockwinkel</w:t>
      </w:r>
      <w:r w:rsidR="00EF5F89">
        <w:rPr>
          <w:rFonts w:ascii="Verdana" w:eastAsia="Times New Roman" w:hAnsi="Verdana" w:cs="Times New Roman"/>
          <w:color w:val="666666"/>
          <w:sz w:val="18"/>
          <w:szCs w:val="18"/>
          <w:lang w:eastAsia="de-DE"/>
        </w:rPr>
        <w:t xml:space="preserve"> </w:t>
      </w:r>
      <w:r w:rsidRPr="001B0DFE">
        <w:rPr>
          <w:rFonts w:ascii="Verdana" w:eastAsia="Times New Roman" w:hAnsi="Verdana" w:cs="Times New Roman"/>
          <w:color w:val="666666"/>
          <w:sz w:val="18"/>
          <w:szCs w:val="18"/>
          <w:lang w:eastAsia="de-DE"/>
        </w:rPr>
        <w:t>e.V.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Möchte die betroffene Person Rechte mit Bezug auf automatisierte Entscheidungen geltend machen, kann sie sich hierzu jederzeit an unseren Datenschutzbeauftragten oder einen anderen Mitarbeiter des für die Verarbeitung Verantwortlichen wenden.</w:t>
      </w:r>
    </w:p>
    <w:p w:rsidR="001B0DFE" w:rsidRPr="001B0DFE" w:rsidRDefault="001B0DFE" w:rsidP="001B0DFE">
      <w:pPr>
        <w:numPr>
          <w:ilvl w:val="0"/>
          <w:numId w:val="2"/>
        </w:numPr>
        <w:shd w:val="clear" w:color="auto" w:fill="FFFFFF"/>
        <w:spacing w:after="60" w:line="360" w:lineRule="atLeast"/>
        <w:ind w:left="120"/>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i) Recht auf Widerruf einer datenschutzrechtlichen Einwilligung</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Jede von der Verarbeitung personenbezogener Daten betroffene Person hat das vom Europäischen Richtlinien- und Verordnungsgeber gewährte Recht, eine Einwilligung zur Verarbeitung personenbezogener Daten jederzeit zu widerrufen.</w:t>
      </w:r>
    </w:p>
    <w:p w:rsidR="001B0DFE" w:rsidRPr="001B0DFE" w:rsidRDefault="001B0DFE" w:rsidP="001B0DFE">
      <w:pPr>
        <w:shd w:val="clear" w:color="auto" w:fill="FFFFFF"/>
        <w:spacing w:after="240" w:line="360" w:lineRule="atLeast"/>
        <w:ind w:left="120"/>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Möchte die betroffene Person ihr Recht auf Widerruf einer Einwilligung geltend machen, kann sie sich hierzu jederzeit an unseren Datenschutzbeauftragten oder einen anderen Mitarbeiter des für die Verarbeitung Verantwortlichen wenden.</w:t>
      </w:r>
    </w:p>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7. Rechtsgrundlage der Verarbeitung</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 xml:space="preserve">Art. 6 I lit.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w:t>
      </w:r>
      <w:r w:rsidRPr="001B0DFE">
        <w:rPr>
          <w:rFonts w:ascii="Verdana" w:eastAsia="Times New Roman" w:hAnsi="Verdana" w:cs="Times New Roman"/>
          <w:color w:val="666666"/>
          <w:sz w:val="18"/>
          <w:szCs w:val="18"/>
          <w:lang w:eastAsia="de-DE"/>
        </w:rPr>
        <w:lastRenderedPageBreak/>
        <w:t>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8. Berechtigte Interessen an der Verarbeitung, die von dem Verantwortlichen oder einem Dritten verfolgt werden</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Basiert die Verarbeitung personenbezogener Daten auf Artikel 6 I lit. f DS-GVO ist unser berechtigtes Interesse die Durchführung unserer Geschäftstätigkeit zugunsten des Wohlergehens all unserer Mitarbeiter und unserer Anteilseigner.</w:t>
      </w:r>
    </w:p>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9. Dauer, für die die personenbezogenen Daten gespeichert werden</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10. Gesetzliche oder vertragliche Vorschriften zur Bereitstellung der personenbezogenen Daten; Erforderlichkeit für den Vertragsabschluss; Verpflichtung der betroffenen Person, die personenbezogenen Daten bereitzustellen; mögliche Folgen der Nichtbereitstellung</w:t>
      </w:r>
    </w:p>
    <w:p w:rsidR="001B0DFE" w:rsidRPr="001B0DFE" w:rsidRDefault="001B0DFE" w:rsidP="001B0DFE">
      <w:pPr>
        <w:shd w:val="clear" w:color="auto" w:fill="FFFFFF"/>
        <w:spacing w:after="240" w:line="360" w:lineRule="atLeast"/>
        <w:rPr>
          <w:rFonts w:ascii="Verdana" w:eastAsia="Times New Roman" w:hAnsi="Verdana" w:cs="Times New Roman"/>
          <w:color w:val="666666"/>
          <w:sz w:val="18"/>
          <w:szCs w:val="18"/>
          <w:lang w:eastAsia="de-DE"/>
        </w:rPr>
      </w:pPr>
      <w:r w:rsidRPr="001B0DFE">
        <w:rPr>
          <w:rFonts w:ascii="Verdana" w:eastAsia="Times New Roman" w:hAnsi="Verdana" w:cs="Times New Roman"/>
          <w:color w:val="666666"/>
          <w:sz w:val="18"/>
          <w:szCs w:val="18"/>
          <w:lang w:eastAsia="de-DE"/>
        </w:rP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unseren Datenschutzbeauftragten wenden. Unser Datenschutzbeauftragter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rsidR="001B0DFE" w:rsidRPr="001B0DFE" w:rsidRDefault="001B0DFE" w:rsidP="001B0DFE">
      <w:pPr>
        <w:shd w:val="clear" w:color="auto" w:fill="FFFFFF"/>
        <w:spacing w:after="60" w:line="240" w:lineRule="auto"/>
        <w:outlineLvl w:val="3"/>
        <w:rPr>
          <w:rFonts w:ascii="Times New Roman" w:eastAsia="Times New Roman" w:hAnsi="Times New Roman" w:cs="Times New Roman"/>
          <w:color w:val="666666"/>
          <w:sz w:val="24"/>
          <w:szCs w:val="24"/>
          <w:lang w:eastAsia="de-DE"/>
        </w:rPr>
      </w:pPr>
      <w:r w:rsidRPr="001B0DFE">
        <w:rPr>
          <w:rFonts w:ascii="Times New Roman" w:eastAsia="Times New Roman" w:hAnsi="Times New Roman" w:cs="Times New Roman"/>
          <w:color w:val="666666"/>
          <w:sz w:val="24"/>
          <w:szCs w:val="24"/>
          <w:lang w:eastAsia="de-DE"/>
        </w:rPr>
        <w:t>11. Bestehen einer automatisierten Entscheidungsfindung</w:t>
      </w:r>
    </w:p>
    <w:p w:rsidR="000F2ECA" w:rsidRDefault="001B0DFE" w:rsidP="00D04D1B">
      <w:pPr>
        <w:shd w:val="clear" w:color="auto" w:fill="FFFFFF"/>
        <w:spacing w:after="240" w:line="360" w:lineRule="atLeast"/>
      </w:pPr>
      <w:r w:rsidRPr="001B0DFE">
        <w:rPr>
          <w:rFonts w:ascii="Verdana" w:eastAsia="Times New Roman" w:hAnsi="Verdana" w:cs="Times New Roman"/>
          <w:color w:val="666666"/>
          <w:sz w:val="18"/>
          <w:szCs w:val="18"/>
          <w:lang w:eastAsia="de-DE"/>
        </w:rPr>
        <w:t xml:space="preserve">Als verantwortungsbewusstes Unternehmen verzichten wir auf eine automatische Entscheidungsfindung oder ein </w:t>
      </w:r>
      <w:proofErr w:type="spellStart"/>
      <w:r w:rsidRPr="001B0DFE">
        <w:rPr>
          <w:rFonts w:ascii="Verdana" w:eastAsia="Times New Roman" w:hAnsi="Verdana" w:cs="Times New Roman"/>
          <w:color w:val="666666"/>
          <w:sz w:val="18"/>
          <w:szCs w:val="18"/>
          <w:lang w:eastAsia="de-DE"/>
        </w:rPr>
        <w:t>Profiling</w:t>
      </w:r>
      <w:proofErr w:type="spellEnd"/>
      <w:r w:rsidRPr="001B0DFE">
        <w:rPr>
          <w:rFonts w:ascii="Verdana" w:eastAsia="Times New Roman" w:hAnsi="Verdana" w:cs="Times New Roman"/>
          <w:color w:val="666666"/>
          <w:sz w:val="18"/>
          <w:szCs w:val="18"/>
          <w:lang w:eastAsia="de-DE"/>
        </w:rPr>
        <w:t>.</w:t>
      </w:r>
      <w:bookmarkStart w:id="0" w:name="_GoBack"/>
      <w:bookmarkEnd w:id="0"/>
    </w:p>
    <w:sectPr w:rsidR="000F2E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C46FB"/>
    <w:multiLevelType w:val="multilevel"/>
    <w:tmpl w:val="B5725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020F5"/>
    <w:multiLevelType w:val="multilevel"/>
    <w:tmpl w:val="FFA87DD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FE"/>
    <w:rsid w:val="000F2ECA"/>
    <w:rsid w:val="001149F8"/>
    <w:rsid w:val="001B0DFE"/>
    <w:rsid w:val="006D75EE"/>
    <w:rsid w:val="00A11ABF"/>
    <w:rsid w:val="00C929BA"/>
    <w:rsid w:val="00D04D1B"/>
    <w:rsid w:val="00D92D0D"/>
    <w:rsid w:val="00EC29B5"/>
    <w:rsid w:val="00EE5BA1"/>
    <w:rsid w:val="00EF5F89"/>
    <w:rsid w:val="00F707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40A87-0051-42F1-8043-FA0F967C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1B0DFE"/>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1B0DFE"/>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1B0DF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B0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4174</Words>
  <Characters>26299</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Detlef Imsande</dc:creator>
  <cp:keywords/>
  <dc:description/>
  <cp:lastModifiedBy>Gerrit-Maren Schmidt</cp:lastModifiedBy>
  <cp:revision>6</cp:revision>
  <dcterms:created xsi:type="dcterms:W3CDTF">2018-10-24T14:58:00Z</dcterms:created>
  <dcterms:modified xsi:type="dcterms:W3CDTF">2018-12-08T16:59:00Z</dcterms:modified>
</cp:coreProperties>
</file>